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Trailer &amp; Intro V4</w:t>
      </w:r>
    </w:p>
    <w:p>
      <w:pPr>
        <w:pStyle w:val="script"/>
      </w:pPr>
      <w:r>
        <w:rPr>
          <w:b/>
          <w:bCs/>
          <w:color w:val="489872"/>
        </w:rPr>
        <w:t xml:space="preserve">Liza Bowersox:</w:t>
      </w:r>
      <w:r>
        <w:t xml:space="preserve"> </w:t>
      </w:r>
      <w:r>
        <w:rPr>
          <w:color w:val="808080"/>
        </w:rPr>
        <w:t xml:space="preserve">[00:00:00]</w:t>
      </w:r>
      <w:r>
        <w:t xml:space="preserve"> What if the biggest threat to your business isn't your competition?</w:t>
      </w:r>
    </w:p>
    <w:p>
      <w:pPr>
        <w:pStyle w:val="script"/>
      </w:pPr>
      <w:r>
        <w:rPr>
          <w:b/>
          <w:bCs/>
          <w:color w:val="4099ED"/>
        </w:rPr>
        <w:t xml:space="preserve">Tom Repczynski:</w:t>
      </w:r>
      <w:r>
        <w:t xml:space="preserve"> It's the decision you don't even know you need to make. What if you're paying more taxes than you should?</w:t>
      </w:r>
    </w:p>
    <w:p>
      <w:pPr>
        <w:pStyle w:val="script"/>
      </w:pPr>
      <w:r>
        <w:rPr>
          <w:b/>
          <w:bCs/>
          <w:color w:val="489872"/>
        </w:rPr>
        <w:t xml:space="preserve">Liza Bowersox:</w:t>
      </w:r>
      <w:r>
        <w:t xml:space="preserve"> Leaving millions of dollars of business value on the table.</w:t>
      </w:r>
    </w:p>
    <w:p>
      <w:pPr>
        <w:pStyle w:val="script"/>
      </w:pPr>
      <w:r>
        <w:rPr>
          <w:b/>
          <w:bCs/>
          <w:color w:val="4099ED"/>
        </w:rPr>
        <w:t xml:space="preserve">Tom Repczynski:</w:t>
      </w:r>
      <w:r>
        <w:t xml:space="preserve"> For waiting too long to plan for the one transition every business owner will eventually face. </w:t>
      </w:r>
    </w:p>
    <w:p>
      <w:pPr>
        <w:pStyle w:val="script"/>
      </w:pPr>
      <w:r>
        <w:rPr>
          <w:b/>
          <w:bCs/>
          <w:color w:val="489872"/>
        </w:rPr>
        <w:t xml:space="preserve">Liza Bowersox:</w:t>
      </w:r>
      <w:r>
        <w:t xml:space="preserve"> The truth is, most costly business mistakes don't happen overnight. </w:t>
      </w:r>
    </w:p>
    <w:p>
      <w:pPr>
        <w:pStyle w:val="script"/>
      </w:pPr>
      <w:r>
        <w:rPr>
          <w:b/>
          <w:bCs/>
          <w:color w:val="4099ED"/>
        </w:rPr>
        <w:t xml:space="preserve">Tom Repczynski:</w:t>
      </w:r>
      <w:r>
        <w:t xml:space="preserve"> They happen one overlooked issue-</w:t>
      </w:r>
    </w:p>
    <w:p>
      <w:pPr>
        <w:pStyle w:val="script"/>
      </w:pPr>
      <w:r>
        <w:rPr>
          <w:b/>
          <w:bCs/>
          <w:color w:val="489872"/>
        </w:rPr>
        <w:t xml:space="preserve">Liza Bowersox:</w:t>
      </w:r>
      <w:r>
        <w:t xml:space="preserve"> One missed opportunity-</w:t>
      </w:r>
    </w:p>
    <w:p>
      <w:pPr>
        <w:pStyle w:val="script"/>
      </w:pPr>
      <w:r>
        <w:rPr>
          <w:b/>
          <w:bCs/>
          <w:color w:val="4099ED"/>
        </w:rPr>
        <w:t xml:space="preserve">Tom Repczynski:</w:t>
      </w:r>
      <w:r>
        <w:t xml:space="preserve"> One delayed decision at a time</w:t>
      </w:r>
    </w:p>
    <w:p>
      <w:pPr>
        <w:pStyle w:val="script"/>
      </w:pPr>
      <w:r>
        <w:rPr>
          <w:b/>
          <w:bCs/>
          <w:color w:val="489872"/>
        </w:rPr>
        <w:t xml:space="preserve">Liza Bowersox:</w:t>
      </w:r>
      <w:r>
        <w:t xml:space="preserve"> That's where we come in. I'm Liza Bowersocks, business valuation expert, exit strategist, and big fan of entrepreneurs.</w:t>
      </w:r>
    </w:p>
    <w:p>
      <w:pPr>
        <w:pStyle w:val="script"/>
      </w:pPr>
      <w:r>
        <w:rPr>
          <w:b/>
          <w:bCs/>
          <w:color w:val="4099ED"/>
        </w:rPr>
        <w:t xml:space="preserve">Tom Repczynski:</w:t>
      </w:r>
      <w:r>
        <w:t xml:space="preserve"> And I'm Tom Repczynski litigator, advisor, and master connector.</w:t>
      </w:r>
    </w:p>
    <w:p>
      <w:pPr>
        <w:pStyle w:val="script"/>
      </w:pPr>
      <w:r>
        <w:rPr>
          <w:b/>
          <w:bCs/>
          <w:color w:val="489872"/>
        </w:rPr>
        <w:t xml:space="preserve">Liza Bowersox:</w:t>
      </w:r>
      <w:r>
        <w:t xml:space="preserve"> In this podcast, we'll have candid conversations about the decisions that shape the future of private companies.</w:t>
      </w:r>
    </w:p>
    <w:p>
      <w:pPr>
        <w:pStyle w:val="script"/>
      </w:pPr>
      <w:r>
        <w:rPr>
          <w:b/>
          <w:bCs/>
          <w:color w:val="4099ED"/>
        </w:rPr>
        <w:t xml:space="preserve">Tom Repczynski:</w:t>
      </w:r>
      <w:r>
        <w:t xml:space="preserve"> From growth strategy and tax planning to valuation, governance, succession planning, and </w:t>
      </w:r>
      <w:r>
        <w:rPr>
          <w:color w:val="808080"/>
        </w:rPr>
        <w:t xml:space="preserve">[00:01:00]</w:t>
      </w:r>
      <w:r>
        <w:t xml:space="preserve"> preserving the legacy you've worked so hard to build.</w:t>
      </w:r>
    </w:p>
    <w:p>
      <w:pPr>
        <w:pStyle w:val="script"/>
      </w:pPr>
      <w:r>
        <w:rPr>
          <w:b/>
          <w:bCs/>
          <w:color w:val="489872"/>
        </w:rPr>
        <w:t xml:space="preserve">Liza Bowersox:</w:t>
      </w:r>
      <w:r>
        <w:t xml:space="preserve"> No jargon.</w:t>
      </w:r>
    </w:p>
    <w:p>
      <w:pPr>
        <w:pStyle w:val="script"/>
      </w:pPr>
      <w:r>
        <w:rPr>
          <w:b/>
          <w:bCs/>
          <w:color w:val="4099ED"/>
        </w:rPr>
        <w:t xml:space="preserve">Tom Repczynski:</w:t>
      </w:r>
      <w:r>
        <w:t xml:space="preserve"> No scare tactics.</w:t>
      </w:r>
    </w:p>
    <w:p>
      <w:pPr>
        <w:pStyle w:val="script"/>
      </w:pPr>
      <w:r>
        <w:rPr>
          <w:b/>
          <w:bCs/>
          <w:color w:val="489872"/>
        </w:rPr>
        <w:t xml:space="preserve">Liza Bowersox:</w:t>
      </w:r>
      <w:r>
        <w:t xml:space="preserve"> Just practical insights.</w:t>
      </w:r>
    </w:p>
    <w:p>
      <w:pPr>
        <w:pStyle w:val="script"/>
      </w:pPr>
      <w:r>
        <w:rPr>
          <w:b/>
          <w:bCs/>
          <w:color w:val="4099ED"/>
        </w:rPr>
        <w:t xml:space="preserve">Tom Repczynski:</w:t>
      </w:r>
      <w:r>
        <w:t xml:space="preserve"> Real stories.</w:t>
      </w:r>
    </w:p>
    <w:p>
      <w:pPr>
        <w:pStyle w:val="script"/>
      </w:pPr>
      <w:r>
        <w:rPr>
          <w:b/>
          <w:bCs/>
          <w:color w:val="489872"/>
        </w:rPr>
        <w:t xml:space="preserve">Liza Bowersox:</w:t>
      </w:r>
      <w:r>
        <w:t xml:space="preserve"> And the questions every business owner should be asking.</w:t>
      </w:r>
    </w:p>
    <w:p>
      <w:pPr>
        <w:pStyle w:val="script"/>
      </w:pPr>
      <w:r>
        <w:rPr>
          <w:b/>
          <w:bCs/>
          <w:color w:val="4099ED"/>
        </w:rPr>
        <w:t xml:space="preserve">Tom Repczynski:</w:t>
      </w:r>
      <w:r>
        <w:t xml:space="preserve"> Before those questions become expensive.</w:t>
      </w:r>
    </w:p>
    <w:p>
      <w:pPr>
        <w:pStyle w:val="script"/>
      </w:pPr>
      <w:r>
        <w:rPr>
          <w:b/>
          <w:bCs/>
          <w:color w:val="489872"/>
        </w:rPr>
        <w:t xml:space="preserve">Liza Bowersox:</w:t>
      </w:r>
      <w:r>
        <w:t xml:space="preserve"> If you're serious about building a stronger business-</w:t>
      </w:r>
    </w:p>
    <w:p>
      <w:pPr>
        <w:pStyle w:val="script"/>
      </w:pPr>
      <w:r>
        <w:rPr>
          <w:b/>
          <w:bCs/>
          <w:color w:val="4099ED"/>
        </w:rPr>
        <w:t xml:space="preserve">Tom Repczynski:</w:t>
      </w:r>
      <w:r>
        <w:t xml:space="preserve"> Protecting what you've created-</w:t>
      </w:r>
    </w:p>
    <w:p>
      <w:pPr>
        <w:pStyle w:val="script"/>
      </w:pPr>
      <w:r>
        <w:rPr>
          <w:b/>
          <w:bCs/>
          <w:color w:val="489872"/>
        </w:rPr>
        <w:t xml:space="preserve">Liza Bowersox:</w:t>
      </w:r>
      <w:r>
        <w:t xml:space="preserve"> And leaving more than just a balance sheet behind</w:t>
      </w:r>
    </w:p>
    <w:p>
      <w:pPr>
        <w:pStyle w:val="script"/>
      </w:pPr>
      <w:r>
        <w:rPr>
          <w:b/>
          <w:bCs/>
          <w:color w:val="4099ED"/>
        </w:rPr>
        <w:t xml:space="preserve">Tom Repczynski:</w:t>
      </w:r>
      <w:r>
        <w:t xml:space="preserve"> Join us</w:t>
      </w:r>
    </w:p>
    <w:p>
      <w:pPr>
        <w:pStyle w:val="script"/>
      </w:pPr>
      <w:r>
        <w:rPr>
          <w:b/>
          <w:bCs/>
          <w:color w:val="489872"/>
        </w:rPr>
        <w:t xml:space="preserve">Liza Bowersox:</w:t>
      </w:r>
      <w:r>
        <w:t xml:space="preserve"> Because the owners who thrive aren't the ones who react first.</w:t>
      </w:r>
    </w:p>
    <w:p>
      <w:pPr>
        <w:pStyle w:val="script"/>
      </w:pPr>
      <w:r>
        <w:rPr>
          <w:b/>
          <w:bCs/>
          <w:color w:val="4099ED"/>
        </w:rPr>
        <w:t xml:space="preserve">Tom Repczynski:</w:t>
      </w:r>
      <w:r>
        <w:t xml:space="preserve"> They're the ones who see what's coming</w:t>
      </w:r>
    </w:p>
    <w:p>
      <w:pPr>
        <w:pStyle w:val="script"/>
      </w:pPr>
      <w:r>
        <w:rPr>
          <w:b/>
          <w:bCs/>
          <w:color w:val="489872"/>
        </w:rPr>
        <w:t xml:space="preserve">Liza Bowersox:</w:t>
      </w:r>
      <w:r>
        <w:t xml:space="preserve"> Ahead of the curve</w:t>
      </w:r>
    </w:p>
    <w:p>
      <w:pPr>
        <w:pStyle w:val="script"/>
      </w:pPr>
      <w:r>
        <w:rPr>
          <w:b/>
          <w:bCs/>
          <w:color w:val="4099ED"/>
        </w:rPr>
        <w:t xml:space="preserve">Tom Repczynski:</w:t>
      </w:r>
      <w:r>
        <w:t xml:space="preserve"> Ahead of the consequences.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pPr>
      <w:spacing w:after="260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60" w:before="12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cript">
    <w:name w:val="Script"/>
    <w:pPr>
      <w:spacing w:after="360"/>
    </w:pPr>
    <w:rPr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Trailer &amp; Intro V4</dc:title>
  <dc:creator>Un-named</dc:creator>
  <cp:lastModifiedBy>Un-named</cp:lastModifiedBy>
  <cp:revision>1</cp:revision>
  <dcterms:created xsi:type="dcterms:W3CDTF">2026-10-28T20:01:57.592Z</dcterms:created>
  <dcterms:modified xsi:type="dcterms:W3CDTF">2026-10-28T20:01:57.592Z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